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0A" w:rsidRDefault="002D270A" w:rsidP="002D270A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2D270A">
        <w:rPr>
          <w:rFonts w:ascii="Times New Roman" w:hAnsi="Times New Roman" w:cs="Times New Roman"/>
          <w:b/>
          <w:sz w:val="24"/>
          <w:u w:val="single"/>
        </w:rPr>
        <w:t>Mandatory Proposal Conference Thursday 2/11</w:t>
      </w:r>
    </w:p>
    <w:p w:rsidR="002D270A" w:rsidRDefault="002D270A" w:rsidP="002D270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Students must come to my office</w:t>
      </w:r>
      <w:r w:rsidR="003D42BB">
        <w:rPr>
          <w:rFonts w:ascii="Times New Roman" w:hAnsi="Times New Roman" w:cs="Times New Roman"/>
          <w:sz w:val="24"/>
        </w:rPr>
        <w:t>, HL 115,</w:t>
      </w:r>
      <w:r>
        <w:rPr>
          <w:rFonts w:ascii="Times New Roman" w:hAnsi="Times New Roman" w:cs="Times New Roman"/>
          <w:sz w:val="24"/>
        </w:rPr>
        <w:t xml:space="preserve"> to meet with me during the time frame I have them </w:t>
      </w:r>
      <w:r w:rsidR="00C73052">
        <w:rPr>
          <w:rFonts w:ascii="Times New Roman" w:hAnsi="Times New Roman" w:cs="Times New Roman"/>
          <w:sz w:val="24"/>
        </w:rPr>
        <w:t>signed up for so we will discuss individual</w:t>
      </w:r>
      <w:r>
        <w:rPr>
          <w:rFonts w:ascii="Times New Roman" w:hAnsi="Times New Roman" w:cs="Times New Roman"/>
          <w:sz w:val="24"/>
        </w:rPr>
        <w:t xml:space="preserve"> community proposal</w:t>
      </w:r>
      <w:r w:rsidR="00C73052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and I can officially approve a community for research. </w:t>
      </w:r>
      <w:r w:rsidR="008C1D55">
        <w:rPr>
          <w:rFonts w:ascii="Times New Roman" w:hAnsi="Times New Roman" w:cs="Times New Roman"/>
          <w:sz w:val="24"/>
        </w:rPr>
        <w:t xml:space="preserve">While you wait for your turn during your time frame wait next to the door so I can call you in (if you wait near the Spanish tutor’s door I will not know you are there). </w:t>
      </w:r>
      <w:r>
        <w:rPr>
          <w:rFonts w:ascii="Times New Roman" w:hAnsi="Times New Roman" w:cs="Times New Roman"/>
          <w:sz w:val="24"/>
        </w:rPr>
        <w:t xml:space="preserve">This conference will be for a grade. Students who miss their time will receive zeroes and will still need to have a community approved by me before submitting WA2. </w:t>
      </w:r>
      <w:r w:rsidR="00C73052">
        <w:rPr>
          <w:rFonts w:ascii="Times New Roman" w:hAnsi="Times New Roman" w:cs="Times New Roman"/>
          <w:sz w:val="24"/>
        </w:rPr>
        <w:t xml:space="preserve">However, late students will not be allowed to have their conferences during another time frame. Show up on time. </w:t>
      </w:r>
    </w:p>
    <w:p w:rsidR="002D270A" w:rsidRDefault="002D270A" w:rsidP="002D270A">
      <w:pPr>
        <w:pStyle w:val="NoSpacing"/>
        <w:rPr>
          <w:rFonts w:ascii="Times New Roman" w:hAnsi="Times New Roman" w:cs="Times New Roman"/>
          <w:sz w:val="24"/>
        </w:rPr>
      </w:pPr>
    </w:p>
    <w:p w:rsidR="002D270A" w:rsidRDefault="002D270A" w:rsidP="002D270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Students are welcome to meet with me anytime during my office hours on </w:t>
      </w:r>
      <w:r w:rsidR="00C73052">
        <w:rPr>
          <w:rFonts w:ascii="Times New Roman" w:hAnsi="Times New Roman" w:cs="Times New Roman"/>
          <w:sz w:val="24"/>
        </w:rPr>
        <w:t xml:space="preserve">Tuesday (2/9) or </w:t>
      </w:r>
      <w:r>
        <w:rPr>
          <w:rFonts w:ascii="Times New Roman" w:hAnsi="Times New Roman" w:cs="Times New Roman"/>
          <w:sz w:val="24"/>
        </w:rPr>
        <w:t xml:space="preserve">Thursday </w:t>
      </w:r>
      <w:r w:rsidR="00C73052">
        <w:rPr>
          <w:rFonts w:ascii="Times New Roman" w:hAnsi="Times New Roman" w:cs="Times New Roman"/>
          <w:sz w:val="24"/>
        </w:rPr>
        <w:t xml:space="preserve">(2/11) </w:t>
      </w:r>
      <w:r>
        <w:rPr>
          <w:rFonts w:ascii="Times New Roman" w:hAnsi="Times New Roman" w:cs="Times New Roman"/>
          <w:sz w:val="24"/>
        </w:rPr>
        <w:t xml:space="preserve">morning (9:00am-11:00am) to do their proposal conference early. </w:t>
      </w:r>
    </w:p>
    <w:p w:rsidR="002D270A" w:rsidRDefault="002D270A" w:rsidP="002D270A">
      <w:pPr>
        <w:pStyle w:val="NoSpacing"/>
        <w:rPr>
          <w:rFonts w:ascii="Times New Roman" w:hAnsi="Times New Roman" w:cs="Times New Roman"/>
          <w:sz w:val="24"/>
        </w:rPr>
      </w:pPr>
    </w:p>
    <w:p w:rsidR="005A0076" w:rsidRPr="003D42BB" w:rsidRDefault="002D270A" w:rsidP="002D270A">
      <w:pPr>
        <w:pStyle w:val="NoSpacing"/>
        <w:rPr>
          <w:rFonts w:ascii="Times New Roman" w:hAnsi="Times New Roman" w:cs="Times New Roman"/>
          <w:b/>
          <w:sz w:val="24"/>
        </w:rPr>
      </w:pPr>
      <w:r w:rsidRPr="003D42BB">
        <w:rPr>
          <w:rFonts w:ascii="Times New Roman" w:hAnsi="Times New Roman" w:cs="Times New Roman"/>
          <w:b/>
          <w:sz w:val="24"/>
        </w:rPr>
        <w:t>ENGL 1302.23 (11:00-12:15 HL 304)</w:t>
      </w:r>
    </w:p>
    <w:p w:rsidR="002D270A" w:rsidRDefault="002D270A" w:rsidP="003D42B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11:00-11:15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Sarah M.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Carly S.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Tiana T.</w:t>
      </w:r>
      <w:bookmarkStart w:id="0" w:name="_GoBack"/>
      <w:bookmarkEnd w:id="0"/>
    </w:p>
    <w:p w:rsidR="002D270A" w:rsidRDefault="002D270A" w:rsidP="003D42B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11:15-11:30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Joe A.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Shanecia</w:t>
      </w:r>
      <w:proofErr w:type="spellEnd"/>
      <w:r>
        <w:rPr>
          <w:rFonts w:ascii="Times New Roman" w:hAnsi="Times New Roman" w:cs="Times New Roman"/>
          <w:sz w:val="24"/>
        </w:rPr>
        <w:t xml:space="preserve"> B.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Seth B.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David B.</w:t>
      </w:r>
    </w:p>
    <w:p w:rsidR="002D270A" w:rsidRDefault="002D270A" w:rsidP="003D42B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11:30-11:45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Cori C. 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Mark C.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Juan D.</w:t>
      </w:r>
    </w:p>
    <w:p w:rsidR="002D270A" w:rsidRDefault="002D270A" w:rsidP="003D42B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11:45-12:00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Deiontrez</w:t>
      </w:r>
      <w:proofErr w:type="spellEnd"/>
      <w:r>
        <w:rPr>
          <w:rFonts w:ascii="Times New Roman" w:hAnsi="Times New Roman" w:cs="Times New Roman"/>
          <w:sz w:val="24"/>
        </w:rPr>
        <w:t xml:space="preserve"> F.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Michael F.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Donald H.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Justin J.</w:t>
      </w:r>
    </w:p>
    <w:p w:rsidR="002D270A" w:rsidRDefault="002D270A" w:rsidP="003D42B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12:00-12:15</w:t>
      </w:r>
    </w:p>
    <w:p w:rsidR="003D42BB" w:rsidRDefault="003D42BB" w:rsidP="003D42BB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Darien R.</w:t>
      </w:r>
    </w:p>
    <w:p w:rsidR="003D42BB" w:rsidRDefault="008C1D55" w:rsidP="008C1D55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Metrelle</w:t>
      </w:r>
      <w:proofErr w:type="spellEnd"/>
      <w:r>
        <w:rPr>
          <w:rFonts w:ascii="Times New Roman" w:hAnsi="Times New Roman" w:cs="Times New Roman"/>
          <w:sz w:val="24"/>
        </w:rPr>
        <w:t xml:space="preserve"> T.</w:t>
      </w:r>
    </w:p>
    <w:p w:rsidR="002D270A" w:rsidRDefault="002D270A" w:rsidP="002D270A">
      <w:pPr>
        <w:pStyle w:val="NoSpacing"/>
        <w:rPr>
          <w:rFonts w:ascii="Times New Roman" w:hAnsi="Times New Roman" w:cs="Times New Roman"/>
          <w:sz w:val="24"/>
        </w:rPr>
      </w:pPr>
    </w:p>
    <w:p w:rsidR="002D270A" w:rsidRPr="003D42BB" w:rsidRDefault="002D270A" w:rsidP="002D270A">
      <w:pPr>
        <w:pStyle w:val="NoSpacing"/>
        <w:rPr>
          <w:rFonts w:ascii="Times New Roman" w:hAnsi="Times New Roman" w:cs="Times New Roman"/>
          <w:b/>
          <w:sz w:val="24"/>
        </w:rPr>
      </w:pPr>
      <w:r w:rsidRPr="003D42BB">
        <w:rPr>
          <w:rFonts w:ascii="Times New Roman" w:hAnsi="Times New Roman" w:cs="Times New Roman"/>
          <w:b/>
          <w:sz w:val="24"/>
        </w:rPr>
        <w:t>ENGL 1302.29 (12:30-1:45 HL 325)</w:t>
      </w:r>
    </w:p>
    <w:p w:rsidR="002D270A" w:rsidRDefault="002D270A" w:rsidP="003D42B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12:15-12:45</w:t>
      </w:r>
    </w:p>
    <w:p w:rsidR="008C1D55" w:rsidRDefault="008C1D55" w:rsidP="008C1D55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Normanda</w:t>
      </w:r>
      <w:proofErr w:type="spellEnd"/>
      <w:r>
        <w:rPr>
          <w:rFonts w:ascii="Times New Roman" w:hAnsi="Times New Roman" w:cs="Times New Roman"/>
          <w:sz w:val="24"/>
        </w:rPr>
        <w:t xml:space="preserve"> W.</w:t>
      </w:r>
    </w:p>
    <w:p w:rsidR="008C1D55" w:rsidRDefault="008C1D55" w:rsidP="008C1D55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Jacoby T.</w:t>
      </w:r>
    </w:p>
    <w:p w:rsidR="008C1D55" w:rsidRDefault="008C1D55" w:rsidP="008C1D55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Angelica A.</w:t>
      </w:r>
    </w:p>
    <w:p w:rsidR="00C73052" w:rsidRDefault="00C73052" w:rsidP="008C1D55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Jiwon</w:t>
      </w:r>
      <w:proofErr w:type="spellEnd"/>
      <w:r>
        <w:rPr>
          <w:rFonts w:ascii="Times New Roman" w:hAnsi="Times New Roman" w:cs="Times New Roman"/>
          <w:sz w:val="24"/>
        </w:rPr>
        <w:t xml:space="preserve"> A.</w:t>
      </w:r>
    </w:p>
    <w:p w:rsidR="008C1D55" w:rsidRDefault="008C1D55" w:rsidP="008C1D55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Allicia</w:t>
      </w:r>
      <w:proofErr w:type="spellEnd"/>
      <w:r>
        <w:rPr>
          <w:rFonts w:ascii="Times New Roman" w:hAnsi="Times New Roman" w:cs="Times New Roman"/>
          <w:sz w:val="24"/>
        </w:rPr>
        <w:t xml:space="preserve"> S.</w:t>
      </w:r>
    </w:p>
    <w:p w:rsidR="008C1D55" w:rsidRDefault="008C1D55" w:rsidP="008C1D55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Kailey B.</w:t>
      </w:r>
    </w:p>
    <w:p w:rsidR="00C73052" w:rsidRPr="00C73052" w:rsidRDefault="002D270A" w:rsidP="00C7305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12:45-1:00</w:t>
      </w:r>
    </w:p>
    <w:p w:rsidR="00C73052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Zack K.</w:t>
      </w:r>
    </w:p>
    <w:p w:rsidR="00C73052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r w:rsidRPr="00C73052">
        <w:rPr>
          <w:rFonts w:ascii="Times New Roman" w:hAnsi="Times New Roman" w:cs="Times New Roman"/>
          <w:sz w:val="24"/>
        </w:rPr>
        <w:t>Daisy Laura L.</w:t>
      </w:r>
    </w:p>
    <w:p w:rsidR="00C73052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Kamron B.</w:t>
      </w:r>
    </w:p>
    <w:p w:rsidR="002D270A" w:rsidRDefault="002D270A" w:rsidP="003D42B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1:00-1:15</w:t>
      </w:r>
    </w:p>
    <w:p w:rsidR="008C1D55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J’Michael</w:t>
      </w:r>
      <w:proofErr w:type="spellEnd"/>
      <w:r>
        <w:rPr>
          <w:rFonts w:ascii="Times New Roman" w:hAnsi="Times New Roman" w:cs="Times New Roman"/>
          <w:sz w:val="24"/>
        </w:rPr>
        <w:t xml:space="preserve"> C.</w:t>
      </w:r>
    </w:p>
    <w:p w:rsidR="00C73052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Jonathan D.</w:t>
      </w:r>
    </w:p>
    <w:p w:rsidR="00C73052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Gage J.</w:t>
      </w:r>
    </w:p>
    <w:p w:rsidR="00C73052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Derius</w:t>
      </w:r>
      <w:proofErr w:type="spellEnd"/>
      <w:r>
        <w:rPr>
          <w:rFonts w:ascii="Times New Roman" w:hAnsi="Times New Roman" w:cs="Times New Roman"/>
          <w:sz w:val="24"/>
        </w:rPr>
        <w:t xml:space="preserve"> J.</w:t>
      </w:r>
    </w:p>
    <w:p w:rsidR="002D270A" w:rsidRDefault="002D270A" w:rsidP="003D42B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1:15-1:30</w:t>
      </w:r>
    </w:p>
    <w:p w:rsidR="008C1D55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Cisse</w:t>
      </w:r>
      <w:proofErr w:type="spellEnd"/>
      <w:r>
        <w:rPr>
          <w:rFonts w:ascii="Times New Roman" w:hAnsi="Times New Roman" w:cs="Times New Roman"/>
          <w:sz w:val="24"/>
        </w:rPr>
        <w:t xml:space="preserve"> K.</w:t>
      </w:r>
    </w:p>
    <w:p w:rsidR="00C73052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Ryoto</w:t>
      </w:r>
      <w:proofErr w:type="spellEnd"/>
      <w:r>
        <w:rPr>
          <w:rFonts w:ascii="Times New Roman" w:hAnsi="Times New Roman" w:cs="Times New Roman"/>
          <w:sz w:val="24"/>
        </w:rPr>
        <w:t xml:space="preserve"> K.</w:t>
      </w:r>
    </w:p>
    <w:p w:rsidR="00C73052" w:rsidRDefault="00C73052" w:rsidP="00C73052">
      <w:pPr>
        <w:pStyle w:val="NoSpacing"/>
        <w:ind w:left="14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Kortnie</w:t>
      </w:r>
      <w:proofErr w:type="spellEnd"/>
      <w:r>
        <w:rPr>
          <w:rFonts w:ascii="Times New Roman" w:hAnsi="Times New Roman" w:cs="Times New Roman"/>
          <w:sz w:val="24"/>
        </w:rPr>
        <w:t xml:space="preserve"> L.</w:t>
      </w:r>
    </w:p>
    <w:p w:rsidR="002D270A" w:rsidRDefault="002D270A" w:rsidP="003D42B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1:30-1:45</w:t>
      </w:r>
    </w:p>
    <w:p w:rsidR="008C1D55" w:rsidRDefault="00C73052" w:rsidP="008C1D55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Hayden W.</w:t>
      </w:r>
    </w:p>
    <w:p w:rsidR="008C1D55" w:rsidRDefault="008C1D55" w:rsidP="008C1D55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(Michael) Ryan L.</w:t>
      </w:r>
    </w:p>
    <w:p w:rsidR="002D270A" w:rsidRDefault="002D270A" w:rsidP="002D270A">
      <w:pPr>
        <w:pStyle w:val="NoSpacing"/>
        <w:rPr>
          <w:rFonts w:ascii="Times New Roman" w:hAnsi="Times New Roman" w:cs="Times New Roman"/>
          <w:sz w:val="24"/>
        </w:rPr>
      </w:pPr>
    </w:p>
    <w:p w:rsidR="003D42BB" w:rsidRPr="003D42BB" w:rsidRDefault="003D42BB" w:rsidP="002D270A">
      <w:pPr>
        <w:pStyle w:val="NoSpacing"/>
        <w:rPr>
          <w:rFonts w:ascii="Times New Roman" w:hAnsi="Times New Roman" w:cs="Times New Roman"/>
          <w:i/>
          <w:sz w:val="24"/>
        </w:rPr>
      </w:pPr>
      <w:r w:rsidRPr="003D42BB">
        <w:rPr>
          <w:rFonts w:ascii="Times New Roman" w:hAnsi="Times New Roman" w:cs="Times New Roman"/>
          <w:i/>
          <w:sz w:val="24"/>
        </w:rPr>
        <w:t xml:space="preserve">Students who are not assigned a time frame have already had their communities approved and do not need to meet with. </w:t>
      </w:r>
      <w:r w:rsidR="00C73052">
        <w:rPr>
          <w:rFonts w:ascii="Times New Roman" w:hAnsi="Times New Roman" w:cs="Times New Roman"/>
          <w:i/>
          <w:sz w:val="24"/>
        </w:rPr>
        <w:t xml:space="preserve">Students will continue to email me between now and Thursday and may receive approval, wherein they will not be required to meet with me for a conference. </w:t>
      </w:r>
    </w:p>
    <w:p w:rsidR="002D270A" w:rsidRPr="002D270A" w:rsidRDefault="002D270A" w:rsidP="002D270A">
      <w:pPr>
        <w:pStyle w:val="NoSpacing"/>
        <w:rPr>
          <w:rFonts w:ascii="Times New Roman" w:hAnsi="Times New Roman" w:cs="Times New Roman"/>
          <w:sz w:val="24"/>
        </w:rPr>
      </w:pPr>
    </w:p>
    <w:sectPr w:rsidR="002D270A" w:rsidRPr="002D270A" w:rsidSect="002D27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D4BB0"/>
    <w:multiLevelType w:val="hybridMultilevel"/>
    <w:tmpl w:val="BBB6C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9380C"/>
    <w:multiLevelType w:val="hybridMultilevel"/>
    <w:tmpl w:val="E1DEB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0A"/>
    <w:rsid w:val="002D270A"/>
    <w:rsid w:val="003D42BB"/>
    <w:rsid w:val="005A0076"/>
    <w:rsid w:val="008C1D55"/>
    <w:rsid w:val="00C7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CCFB2-FBD4-4117-A349-AE9CDDCB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27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Khimen Cooper</dc:creator>
  <cp:keywords/>
  <dc:description/>
  <cp:lastModifiedBy>Khimen Cooper</cp:lastModifiedBy>
  <cp:revision>1</cp:revision>
  <dcterms:created xsi:type="dcterms:W3CDTF">2016-02-08T21:49:00Z</dcterms:created>
  <dcterms:modified xsi:type="dcterms:W3CDTF">2016-02-08T22:56:00Z</dcterms:modified>
</cp:coreProperties>
</file>